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BD438C"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BD438C"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BD438C"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BD438C"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BD438C"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2i-615/16 , din 11.05.2017 s-a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09.10.2017  se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BD438C"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BD438C"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1016600020550 ;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BD438C"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BD438C"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a data de 07.12.2023 a fost intentată procedura falimentului simplificat față de SRL ”</w:t>
            </w:r>
            <w:proofErr w:type="spellStart"/>
            <w:r>
              <w:rPr>
                <w:rFonts w:ascii="Times New Roman" w:hAnsi="Times New Roman"/>
                <w:sz w:val="24"/>
                <w:szCs w:val="24"/>
                <w:lang w:val="ro-RO"/>
              </w:rPr>
              <w:t>Alivaart-Com</w:t>
            </w:r>
            <w:proofErr w:type="spellEnd"/>
            <w:r>
              <w:rPr>
                <w:rFonts w:ascii="Times New Roman" w:hAnsi="Times New Roman"/>
                <w:sz w:val="24"/>
                <w:szCs w:val="24"/>
                <w:lang w:val="ro-RO"/>
              </w:rPr>
              <w:t>”</w:t>
            </w:r>
            <w:r>
              <w:rPr>
                <w:rFonts w:ascii="Times New Roman" w:hAnsi="Times New Roman"/>
                <w:sz w:val="24"/>
                <w:szCs w:val="24"/>
                <w:lang w:val="en-US"/>
              </w:rPr>
              <w:t xml:space="preserve">IDNO: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SRL ”Black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la data de 12.11.2019 a fost intentată procedura falimentului simplificat față de SRL ”</w:t>
            </w:r>
            <w:proofErr w:type="spellStart"/>
            <w:r>
              <w:rPr>
                <w:rFonts w:ascii="Times New Roman" w:hAnsi="Times New Roman"/>
                <w:sz w:val="24"/>
                <w:szCs w:val="24"/>
                <w:lang w:val="ro-RO"/>
              </w:rPr>
              <w:t>Argenta</w:t>
            </w:r>
            <w:proofErr w:type="spell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 xml:space="preserve">IDNO: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la data de 20.03.2024 a fost intentată procedura falimentului simplificat față de SRL ”</w:t>
            </w:r>
            <w:proofErr w:type="spellStart"/>
            <w:r>
              <w:rPr>
                <w:rFonts w:ascii="Times New Roman" w:hAnsi="Times New Roman"/>
                <w:sz w:val="24"/>
                <w:szCs w:val="24"/>
                <w:lang w:val="ro-RO"/>
              </w:rPr>
              <w:t>Felist</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la data de 22.02.2021 a fost intentată procedura falimentului simplificat față de SRL ”</w:t>
            </w:r>
            <w:proofErr w:type="spellStart"/>
            <w:r>
              <w:rPr>
                <w:rFonts w:ascii="Times New Roman" w:hAnsi="Times New Roman"/>
                <w:sz w:val="24"/>
                <w:szCs w:val="24"/>
                <w:lang w:val="ro-RO"/>
              </w:rPr>
              <w:t>Idealwine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la data de 26.01.2022 a fost intentată procedura falimentului simplificat față de SRL ”</w:t>
            </w:r>
            <w:proofErr w:type="spellStart"/>
            <w:r>
              <w:rPr>
                <w:rFonts w:ascii="Times New Roman" w:hAnsi="Times New Roman"/>
                <w:sz w:val="24"/>
                <w:szCs w:val="24"/>
                <w:lang w:val="ro-RO"/>
              </w:rPr>
              <w:t>Karmette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la data de 05.11.2024 a fost intentată procedura falimentului simplificat față de SRL ”</w:t>
            </w:r>
            <w:proofErr w:type="spellStart"/>
            <w:r>
              <w:rPr>
                <w:rFonts w:ascii="Times New Roman" w:hAnsi="Times New Roman"/>
                <w:sz w:val="24"/>
                <w:szCs w:val="24"/>
                <w:lang w:val="ro-RO"/>
              </w:rPr>
              <w:t>Mancris</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IDNO: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la data de 21.05.2024 a fost intentată procedura falimentului simplificat față de SRL ”</w:t>
            </w:r>
            <w:proofErr w:type="spellStart"/>
            <w:r>
              <w:rPr>
                <w:rFonts w:ascii="Times New Roman" w:hAnsi="Times New Roman"/>
                <w:sz w:val="24"/>
                <w:szCs w:val="24"/>
                <w:lang w:val="ro-RO"/>
              </w:rPr>
              <w:t>Maxcons&amp;CO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la data de 07.11.2022 a fost intentată procedura falimentului simplificat față de SRL ”</w:t>
            </w:r>
            <w:proofErr w:type="spellStart"/>
            <w:r>
              <w:rPr>
                <w:rFonts w:ascii="Times New Roman" w:hAnsi="Times New Roman"/>
                <w:sz w:val="24"/>
                <w:szCs w:val="24"/>
                <w:lang w:val="ro-RO"/>
              </w:rPr>
              <w:t>Mezboier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la data de 21.10.2024 a fost intentată procedura falimentului simplificat față de SRL ”</w:t>
            </w:r>
            <w:proofErr w:type="spellStart"/>
            <w:r>
              <w:rPr>
                <w:rFonts w:ascii="Times New Roman" w:hAnsi="Times New Roman"/>
                <w:sz w:val="24"/>
                <w:szCs w:val="24"/>
                <w:lang w:val="ro-RO"/>
              </w:rPr>
              <w:t>Mobilvector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la data de 13.09.2024 a fost intentată procedura falimentului simplificat față de SRL ”</w:t>
            </w:r>
            <w:proofErr w:type="spellStart"/>
            <w:r>
              <w:rPr>
                <w:rFonts w:ascii="Times New Roman" w:hAnsi="Times New Roman"/>
                <w:sz w:val="24"/>
                <w:szCs w:val="24"/>
                <w:lang w:val="ro-RO"/>
              </w:rPr>
              <w:t>Montomvest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la data de 25.01.2024 a fost intentată procedura falimentului simplificat față de SRL ”</w:t>
            </w:r>
            <w:proofErr w:type="spellStart"/>
            <w:r>
              <w:rPr>
                <w:rFonts w:ascii="Times New Roman" w:hAnsi="Times New Roman"/>
                <w:sz w:val="24"/>
                <w:szCs w:val="24"/>
                <w:lang w:val="ro-RO"/>
              </w:rPr>
              <w:t>Planteco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2i-742/21,l</w:t>
            </w:r>
            <w:r>
              <w:rPr>
                <w:rFonts w:ascii="Times New Roman" w:hAnsi="Times New Roman"/>
                <w:sz w:val="24"/>
                <w:szCs w:val="24"/>
                <w:lang w:val="ro-RO"/>
              </w:rPr>
              <w:t>a data de 26.05.2022 a fost intentată procedura falimentului simplificat față de SRL ”</w:t>
            </w:r>
            <w:proofErr w:type="spellStart"/>
            <w:r>
              <w:rPr>
                <w:rFonts w:ascii="Times New Roman" w:hAnsi="Times New Roman"/>
                <w:sz w:val="24"/>
                <w:szCs w:val="24"/>
                <w:lang w:val="ro-RO"/>
              </w:rPr>
              <w:t>Sambucus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la data de 02.02.2021 a fost intentată procedura falimentului simplificat față de SRL ”</w:t>
            </w:r>
            <w:proofErr w:type="spellStart"/>
            <w:r>
              <w:rPr>
                <w:rFonts w:ascii="Times New Roman" w:hAnsi="Times New Roman"/>
                <w:sz w:val="24"/>
                <w:szCs w:val="24"/>
                <w:lang w:val="ro-RO"/>
              </w:rPr>
              <w:t>Sarmaxcom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la data de 19.07.2024 a fost intentată procedura falimentului simplificat față de 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 xml:space="preserve">IDNO: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la data de 19.09.2023 a fost intentată procedura falimentului simplificat față de SRL ”</w:t>
            </w:r>
            <w:proofErr w:type="spellStart"/>
            <w:r>
              <w:rPr>
                <w:rFonts w:ascii="Times New Roman" w:hAnsi="Times New Roman"/>
                <w:sz w:val="24"/>
                <w:szCs w:val="24"/>
                <w:lang w:val="ro-RO"/>
              </w:rPr>
              <w:t>Trinon</w:t>
            </w:r>
            <w:proofErr w:type="spell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la data de 17.10.2024 a fost intentată procedura falimentului simplificat față de SRL ”</w:t>
            </w:r>
            <w:proofErr w:type="spellStart"/>
            <w:r>
              <w:rPr>
                <w:rFonts w:ascii="Times New Roman" w:hAnsi="Times New Roman"/>
                <w:sz w:val="24"/>
                <w:szCs w:val="24"/>
                <w:lang w:val="ro-RO"/>
              </w:rPr>
              <w:t>Veralis</w:t>
            </w:r>
            <w:proofErr w:type="spell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la data de 28.04.2021 a fost intentată procedura falimentului simplificat față de SRL ”</w:t>
            </w:r>
            <w:proofErr w:type="spellStart"/>
            <w:r>
              <w:rPr>
                <w:rFonts w:ascii="Times New Roman" w:hAnsi="Times New Roman"/>
                <w:sz w:val="24"/>
                <w:szCs w:val="24"/>
                <w:lang w:val="ro-RO"/>
              </w:rPr>
              <w:t>Vermacos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r>
              <w:rPr>
                <w:rFonts w:ascii="Times New Roman" w:hAnsi="Times New Roman"/>
                <w:sz w:val="24"/>
                <w:szCs w:val="24"/>
                <w:lang w:val="ro-RO"/>
              </w:rPr>
              <w:t>SRL”Comalion</w:t>
            </w:r>
            <w:proofErr w:type="spell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la data de 16.01.2024 a fost intentată procedura de insolvabilitate față de SRL ”</w:t>
            </w:r>
            <w:proofErr w:type="spellStart"/>
            <w:r>
              <w:rPr>
                <w:rFonts w:ascii="Times New Roman" w:hAnsi="Times New Roman"/>
                <w:sz w:val="24"/>
                <w:szCs w:val="24"/>
                <w:lang w:val="ro-RO"/>
              </w:rPr>
              <w:t>Agro-Grow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la data de 24.05.2024 a fost intentată procedura de insolvabilitate față de SRL ”</w:t>
            </w:r>
            <w:proofErr w:type="spellStart"/>
            <w:r>
              <w:rPr>
                <w:rFonts w:ascii="Times New Roman" w:hAnsi="Times New Roman"/>
                <w:sz w:val="24"/>
                <w:szCs w:val="24"/>
                <w:lang w:val="ro-RO"/>
              </w:rPr>
              <w:t>Agraria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Tamrus</w:t>
            </w:r>
            <w:proofErr w:type="spell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Traditional</w:t>
            </w:r>
            <w:proofErr w:type="spell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2i-371/15,l</w:t>
            </w:r>
            <w:r>
              <w:rPr>
                <w:rFonts w:ascii="Times New Roman" w:hAnsi="Times New Roman"/>
                <w:sz w:val="24"/>
                <w:szCs w:val="24"/>
                <w:lang w:val="ro-RO"/>
              </w:rPr>
              <w:t>a data de 11.07.2017 a fost intentată procedura de faliment față de SRL ”</w:t>
            </w:r>
            <w:proofErr w:type="spellStart"/>
            <w:r>
              <w:rPr>
                <w:rFonts w:ascii="Times New Roman" w:hAnsi="Times New Roman"/>
                <w:sz w:val="24"/>
                <w:szCs w:val="24"/>
                <w:lang w:val="ro-RO"/>
              </w:rPr>
              <w:t>Bioenergagro</w:t>
            </w:r>
            <w:proofErr w:type="spell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a data de 28.02.2020 a fost intentată procedura falimentului simplificat față de SRL ”</w:t>
            </w:r>
            <w:proofErr w:type="spellStart"/>
            <w:r>
              <w:rPr>
                <w:rFonts w:ascii="Times New Roman" w:hAnsi="Times New Roman"/>
                <w:sz w:val="24"/>
                <w:szCs w:val="24"/>
                <w:lang w:val="ro-RO"/>
              </w:rPr>
              <w:t>Iurprodius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la data de 26.06.2023 a fost intentată procedura falimentului simplificat față de SRL ”</w:t>
            </w:r>
            <w:proofErr w:type="spellStart"/>
            <w:r>
              <w:rPr>
                <w:rFonts w:ascii="Times New Roman" w:hAnsi="Times New Roman"/>
                <w:sz w:val="24"/>
                <w:szCs w:val="24"/>
                <w:lang w:val="ro-RO"/>
              </w:rPr>
              <w:t>Radumis</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BD438C"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 xml:space="preserve">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IDNO 1003600008127, cu 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SRL, IDNO 1002600024043, 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 xml:space="preserve">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IDNO 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BD438C"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lastRenderedPageBreak/>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BD438C"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BD438C"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BD438C"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w:t>
            </w:r>
            <w:r>
              <w:rPr>
                <w:rFonts w:ascii="Times New Roman" w:hAnsi="Times New Roman"/>
                <w:sz w:val="24"/>
                <w:szCs w:val="24"/>
                <w:lang w:val="ro-RO"/>
              </w:rPr>
              <w:lastRenderedPageBreak/>
              <w:t xml:space="preserve">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w:t>
            </w:r>
            <w:r>
              <w:rPr>
                <w:rFonts w:ascii="Times New Roman" w:hAnsi="Times New Roman"/>
                <w:sz w:val="24"/>
                <w:szCs w:val="24"/>
                <w:lang w:val="ro-RO"/>
              </w:rPr>
              <w:lastRenderedPageBreak/>
              <w:t xml:space="preserve">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 xml:space="preserve">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w:t>
            </w:r>
            <w:r>
              <w:rPr>
                <w:rFonts w:ascii="Times New Roman" w:hAnsi="Times New Roman"/>
                <w:sz w:val="24"/>
                <w:szCs w:val="24"/>
                <w:lang w:val="ro-RO"/>
              </w:rPr>
              <w:lastRenderedPageBreak/>
              <w:t xml:space="preserve">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w:t>
            </w:r>
            <w:r>
              <w:rPr>
                <w:rFonts w:ascii="Times New Roman" w:hAnsi="Times New Roman"/>
                <w:sz w:val="24"/>
                <w:szCs w:val="24"/>
                <w:lang w:val="ro-RO"/>
              </w:rPr>
              <w:lastRenderedPageBreak/>
              <w:t xml:space="preserve">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w:t>
            </w:r>
            <w:r>
              <w:rPr>
                <w:rFonts w:ascii="Times New Roman" w:hAnsi="Times New Roman"/>
                <w:sz w:val="24"/>
                <w:szCs w:val="24"/>
                <w:lang w:val="ro-RO"/>
              </w:rPr>
              <w:lastRenderedPageBreak/>
              <w:t xml:space="preserve">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 xml:space="preserve">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2i-29/21 din 24.01.2022, desemnat în calitate de lichidator </w:t>
            </w:r>
            <w:r>
              <w:rPr>
                <w:rFonts w:ascii="Times New Roman" w:hAnsi="Times New Roman"/>
                <w:sz w:val="24"/>
                <w:szCs w:val="24"/>
                <w:lang w:val="ro-RO"/>
              </w:rPr>
              <w:lastRenderedPageBreak/>
              <w:t>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 xml:space="preserve">-Grup,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lastRenderedPageBreak/>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lastRenderedPageBreak/>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lastRenderedPageBreak/>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lastRenderedPageBreak/>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w:t>
            </w:r>
            <w:r>
              <w:lastRenderedPageBreak/>
              <w:t xml:space="preserve">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lastRenderedPageBreak/>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Tehnotan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lastRenderedPageBreak/>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BD438C"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BD438C"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 xml:space="preserve">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BD438C"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BD438C"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 xml:space="preserve">-NRG”,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lastRenderedPageBreak/>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xml:space="preserve">,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BD438C"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BD438C"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 xml:space="preserve">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 xml:space="preserve">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xml:space="preserve">",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xml:space="preserve">",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 xml:space="preserve">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w:t>
            </w:r>
            <w:r>
              <w:rPr>
                <w:rFonts w:ascii="Times New Roman" w:eastAsia="Calibri" w:hAnsi="Times New Roman" w:cs="Times New Roman"/>
                <w:sz w:val="24"/>
                <w:szCs w:val="24"/>
                <w:lang w:val="ro-RO"/>
              </w:rPr>
              <w:lastRenderedPageBreak/>
              <w:t xml:space="preserve">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lastRenderedPageBreak/>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w:t>
            </w:r>
            <w:r>
              <w:rPr>
                <w:rFonts w:ascii="Times New Roman" w:eastAsia="Calibri" w:hAnsi="Times New Roman" w:cs="Times New Roman"/>
                <w:sz w:val="24"/>
                <w:szCs w:val="24"/>
                <w:lang w:val="ro-RO"/>
              </w:rPr>
              <w:lastRenderedPageBreak/>
              <w:t xml:space="preserve">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intentat faliment simplificat față de SRL Xenon, </w:t>
            </w:r>
            <w:r>
              <w:rPr>
                <w:rFonts w:ascii="Times New Roman" w:eastAsia="Calibri" w:hAnsi="Times New Roman" w:cs="Times New Roman"/>
                <w:sz w:val="24"/>
                <w:szCs w:val="24"/>
                <w:lang w:val="ro-RO"/>
              </w:rPr>
              <w:lastRenderedPageBreak/>
              <w:t>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w:t>
            </w:r>
            <w:r>
              <w:rPr>
                <w:rFonts w:ascii="Times New Roman" w:eastAsia="Calibri" w:hAnsi="Times New Roman" w:cs="Times New Roman"/>
                <w:sz w:val="24"/>
                <w:szCs w:val="24"/>
                <w:lang w:val="ro-RO"/>
              </w:rPr>
              <w:lastRenderedPageBreak/>
              <w:t>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2i-519/23, la data de 20.09.2023, a </w:t>
            </w:r>
            <w:r>
              <w:rPr>
                <w:rFonts w:ascii="Times New Roman" w:eastAsia="Calibri" w:hAnsi="Times New Roman" w:cs="Times New Roman"/>
                <w:sz w:val="24"/>
                <w:szCs w:val="24"/>
                <w:lang w:val="ro-RO"/>
              </w:rPr>
              <w:lastRenderedPageBreak/>
              <w:t>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BD438C"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BD438C"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w:t>
            </w:r>
            <w:r>
              <w:rPr>
                <w:rFonts w:ascii="Times New Roman" w:hAnsi="Times New Roman"/>
                <w:sz w:val="24"/>
                <w:szCs w:val="24"/>
                <w:lang w:val="ro-RO"/>
              </w:rPr>
              <w:lastRenderedPageBreak/>
              <w:t>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Chișinău, sediul Central nr. 2i-394/21, la data de 13 octombrie 2021 a fost intentat faliment simplificat față de SRL "JAWAD </w:t>
            </w:r>
            <w:r>
              <w:rPr>
                <w:rFonts w:ascii="Times New Roman" w:eastAsia="Calibri" w:hAnsi="Times New Roman" w:cs="Times New Roman"/>
                <w:sz w:val="24"/>
                <w:szCs w:val="24"/>
                <w:lang w:val="ro-RO"/>
              </w:rPr>
              <w:lastRenderedPageBreak/>
              <w:t>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w:t>
            </w:r>
            <w:r>
              <w:rPr>
                <w:rFonts w:ascii="Times New Roman" w:hAnsi="Times New Roman"/>
                <w:sz w:val="24"/>
                <w:szCs w:val="24"/>
                <w:lang w:val="ro-RO"/>
              </w:rPr>
              <w:lastRenderedPageBreak/>
              <w:t xml:space="preserve">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BD438C"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BD438C"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BD438C"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w:t>
            </w:r>
            <w:r>
              <w:rPr>
                <w:rFonts w:ascii="Times New Roman" w:eastAsia="Calibri" w:hAnsi="Times New Roman" w:cs="Times New Roman"/>
                <w:sz w:val="24"/>
                <w:szCs w:val="24"/>
                <w:lang w:val="ro-RO"/>
              </w:rPr>
              <w:lastRenderedPageBreak/>
              <w:t xml:space="preserve">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Bălți nr. 2i-408/2016 din 01 martie 2017 s-a dispus intrarea </w:t>
            </w:r>
            <w:r>
              <w:rPr>
                <w:rFonts w:ascii="Times New Roman" w:eastAsia="Calibri" w:hAnsi="Times New Roman" w:cs="Times New Roman"/>
                <w:sz w:val="24"/>
                <w:szCs w:val="24"/>
                <w:lang w:val="ro-RO"/>
              </w:rPr>
              <w:lastRenderedPageBreak/>
              <w:t>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BD438C"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xml:space="preserve">” IDNO 1006600006629, cu sediul în mun. </w:t>
            </w:r>
            <w:r>
              <w:rPr>
                <w:rFonts w:ascii="Times New Roman" w:hAnsi="Times New Roman"/>
                <w:sz w:val="24"/>
                <w:szCs w:val="24"/>
                <w:lang w:val="ro-RO"/>
              </w:rPr>
              <w:lastRenderedPageBreak/>
              <w:t>Chișinău, str. G. Bănulescu-Bodoni 47, of. 3, a fost inițiată procedura de faliment simplificat, conform Hotărârii Judecătoriei Chișinău (sediul Central) nr. 2i-212/19.</w:t>
            </w:r>
          </w:p>
        </w:tc>
      </w:tr>
      <w:tr w:rsidR="00771A9B" w:rsidRPr="00BD438C"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w:t>
            </w:r>
            <w:r>
              <w:rPr>
                <w:rFonts w:ascii="Times New Roman" w:eastAsia="Calibri" w:hAnsi="Times New Roman" w:cs="Times New Roman"/>
                <w:sz w:val="24"/>
                <w:szCs w:val="24"/>
                <w:lang w:val="ro-RO"/>
              </w:rPr>
              <w:lastRenderedPageBreak/>
              <w:t>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Dormari</w:t>
            </w:r>
            <w:proofErr w:type="spell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Durlești,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Durlești,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Durlești,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BD438C"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BD438C"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IDNP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Î.M.G.F.L. ,,Nr.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BD438C"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BD438C"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 xml:space="preserve">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 xml:space="preserve">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w:t>
            </w:r>
            <w:r>
              <w:rPr>
                <w:rFonts w:ascii="Times New Roman" w:hAnsi="Times New Roman"/>
                <w:sz w:val="24"/>
                <w:szCs w:val="24"/>
                <w:lang w:val="ro-RO"/>
              </w:rPr>
              <w:lastRenderedPageBreak/>
              <w:t>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BD438C"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BD438C"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xml:space="preserve">”,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BD438C"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BD438C"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 xml:space="preserve">Rezina, str. M. Lomonosov 135, Republica Moldova, MD-5403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BD438C"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BD438C"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r w:rsidRPr="00DF37F4">
              <w:rPr>
                <w:rFonts w:ascii="Times New Roman" w:hAnsi="Times New Roman"/>
                <w:sz w:val="24"/>
                <w:szCs w:val="24"/>
                <w:lang w:val="ro-RO"/>
              </w:rPr>
              <w:lastRenderedPageBreak/>
              <w:t>,,</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BD438C"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BD438C"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BD438C"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BD438C"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BD438C"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 xml:space="preserve">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BD438C"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din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BD438C"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BD438C"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BD438C"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BD438C"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BD438C"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453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 xml:space="preserve">„MGK-Textil”,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BD438C"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BD438C"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BD438C"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w:t>
            </w:r>
            <w:r>
              <w:rPr>
                <w:rFonts w:ascii="Times New Roman" w:eastAsia="Calibri" w:hAnsi="Times New Roman" w:cs="Times New Roman"/>
                <w:sz w:val="24"/>
                <w:szCs w:val="24"/>
                <w:lang w:val="ro-RO"/>
              </w:rPr>
              <w:lastRenderedPageBreak/>
              <w:t xml:space="preserve">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xml:space="preserve">, nr.1, c/f1002600032947 în </w:t>
            </w:r>
            <w:r>
              <w:rPr>
                <w:rFonts w:ascii="Times New Roman" w:hAnsi="Times New Roman"/>
                <w:sz w:val="24"/>
                <w:szCs w:val="24"/>
                <w:lang w:val="ro-RO"/>
              </w:rPr>
              <w:lastRenderedPageBreak/>
              <w:t>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lastRenderedPageBreak/>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 xml:space="preserve">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xml:space="preserve">”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BD438C"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BD438C"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w:t>
            </w:r>
            <w:r>
              <w:rPr>
                <w:rFonts w:ascii="Times New Roman" w:hAnsi="Times New Roman"/>
                <w:sz w:val="24"/>
                <w:szCs w:val="24"/>
                <w:lang w:val="ro-RO"/>
              </w:rPr>
              <w:lastRenderedPageBreak/>
              <w:t>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 xml:space="preserve">-Vest”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5C5706"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 ,,</w:t>
            </w:r>
            <w:proofErr w:type="spellStart"/>
            <w:r>
              <w:rPr>
                <w:rFonts w:ascii="Times New Roman" w:eastAsia="Calibri" w:hAnsi="Times New Roman" w:cs="Times New Roman"/>
                <w:sz w:val="24"/>
                <w:szCs w:val="24"/>
                <w:lang w:val="en-US"/>
              </w:rPr>
              <w:t>Doganay</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Valicortex</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w:t>
            </w:r>
            <w:proofErr w:type="spellStart"/>
            <w:r>
              <w:rPr>
                <w:rFonts w:ascii="Times New Roman" w:eastAsia="Calibri" w:hAnsi="Times New Roman" w:cs="Times New Roman"/>
                <w:sz w:val="24"/>
                <w:szCs w:val="24"/>
                <w:lang w:val="en-US"/>
              </w:rPr>
              <w:t>Cariana-I</w:t>
            </w:r>
            <w:proofErr w:type="spellEnd"/>
            <w:r>
              <w:rPr>
                <w:rFonts w:ascii="Times New Roman" w:eastAsia="Calibri" w:hAnsi="Times New Roman" w:cs="Times New Roman"/>
                <w:sz w:val="24"/>
                <w:szCs w:val="24"/>
                <w:lang w:val="en-US"/>
              </w:rPr>
              <w:t xml:space="preserve">mpex”SRL,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w:t>
            </w:r>
            <w:proofErr w:type="spellStart"/>
            <w:r>
              <w:rPr>
                <w:rFonts w:ascii="Times New Roman" w:eastAsia="Calibri" w:hAnsi="Times New Roman" w:cs="Times New Roman"/>
                <w:sz w:val="24"/>
                <w:szCs w:val="24"/>
                <w:lang w:val="en-US"/>
              </w:rPr>
              <w:t>Sentimeto</w:t>
            </w:r>
            <w:proofErr w:type="spellEnd"/>
            <w:r>
              <w:rPr>
                <w:rFonts w:ascii="Times New Roman" w:eastAsia="Calibri" w:hAnsi="Times New Roman" w:cs="Times New Roman"/>
                <w:sz w:val="24"/>
                <w:szCs w:val="24"/>
                <w:lang w:val="en-US"/>
              </w:rPr>
              <w:t xml:space="preserve"> Grup”, IDNO- </w:t>
            </w:r>
            <w:r>
              <w:rPr>
                <w:rFonts w:ascii="Times New Roman" w:eastAsia="Calibri" w:hAnsi="Times New Roman" w:cs="Times New Roman"/>
                <w:sz w:val="24"/>
                <w:szCs w:val="24"/>
                <w:lang w:val="en-US"/>
              </w:rPr>
              <w:lastRenderedPageBreak/>
              <w:t xml:space="preserve">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S.C.,BENGATOS”SRL,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SRL,GEOTEXTIL”,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w:t>
            </w:r>
            <w:r w:rsidRPr="00D44456">
              <w:rPr>
                <w:rFonts w:ascii="Times New Roman" w:eastAsia="Calibri" w:hAnsi="Times New Roman" w:cs="Times New Roman"/>
                <w:sz w:val="24"/>
                <w:szCs w:val="24"/>
                <w:lang w:val="ro-RO"/>
              </w:rPr>
              <w:lastRenderedPageBreak/>
              <w:t xml:space="preserve">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s-a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5FA5DACC" w14:textId="683777B7" w:rsidR="00771A9B"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r w:rsidRPr="005C5706">
              <w:rPr>
                <w:rFonts w:ascii="Times New Roman" w:hAnsi="Times New Roman"/>
                <w:sz w:val="24"/>
                <w:szCs w:val="24"/>
                <w:lang w:val="ro-RO"/>
              </w:rPr>
              <w:t xml:space="preserve">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Pr>
                <w:rFonts w:ascii="Times New Roman" w:hAnsi="Times New Roman"/>
                <w:sz w:val="24"/>
                <w:szCs w:val="24"/>
                <w:lang w:val="ro-RO"/>
              </w:rPr>
              <w:lastRenderedPageBreak/>
              <w:t>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Pr>
                <w:rFonts w:ascii="Times New Roman" w:hAnsi="Times New Roman"/>
                <w:sz w:val="24"/>
                <w:szCs w:val="24"/>
                <w:lang w:val="ro-RO"/>
              </w:rPr>
              <w:t>Consprod</w:t>
            </w:r>
            <w:proofErr w:type="spellEnd"/>
            <w:r>
              <w:rPr>
                <w:rFonts w:ascii="Times New Roman" w:hAnsi="Times New Roman"/>
                <w:sz w:val="24"/>
                <w:szCs w:val="24"/>
                <w:lang w:val="ro-RO"/>
              </w:rPr>
              <w:t>-Market”,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Pr>
                <w:rFonts w:ascii="Times New Roman" w:hAnsi="Times New Roman"/>
                <w:sz w:val="24"/>
                <w:szCs w:val="24"/>
                <w:lang w:val="ro-RO"/>
              </w:rPr>
              <w:t>Sodo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Migliori</w:t>
            </w:r>
            <w:proofErr w:type="spellEnd"/>
            <w:r>
              <w:rPr>
                <w:rFonts w:ascii="Times New Roman" w:hAnsi="Times New Roman"/>
                <w:sz w:val="24"/>
                <w:szCs w:val="24"/>
                <w:lang w:val="ro-RO"/>
              </w:rPr>
              <w:t xml:space="preserve">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Cimișlia, sediul Leova nr. 2i-1/2022 (2-22025015-21-2i-21022022) din 26 ianuarie 2024 a fost inițiată </w:t>
            </w:r>
            <w:r>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Pr>
                <w:rFonts w:ascii="Times New Roman" w:hAnsi="Times New Roman"/>
                <w:sz w:val="24"/>
                <w:szCs w:val="24"/>
                <w:lang w:val="ro-RO"/>
              </w:rPr>
              <w:t>Bondarev</w:t>
            </w:r>
            <w:proofErr w:type="spellEnd"/>
            <w:r>
              <w:rPr>
                <w:rFonts w:ascii="Times New Roman" w:hAnsi="Times New Roman"/>
                <w:sz w:val="24"/>
                <w:szCs w:val="24"/>
                <w:lang w:val="ro-RO"/>
              </w:rPr>
              <w:t>”,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Pr>
                <w:rFonts w:ascii="Times New Roman" w:hAnsi="Times New Roman"/>
                <w:sz w:val="24"/>
                <w:szCs w:val="24"/>
                <w:lang w:val="ro-RO"/>
              </w:rPr>
              <w:lastRenderedPageBreak/>
              <w:t>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Pr>
                <w:rFonts w:ascii="Times New Roman" w:hAnsi="Times New Roman"/>
                <w:sz w:val="24"/>
                <w:szCs w:val="24"/>
                <w:lang w:val="ro-RO"/>
              </w:rPr>
              <w:t>IVAN</w:t>
            </w:r>
            <w:proofErr w:type="spellEnd"/>
            <w:r>
              <w:rPr>
                <w:rFonts w:ascii="Times New Roman" w:hAnsi="Times New Roman"/>
                <w:sz w:val="24"/>
                <w:szCs w:val="24"/>
                <w:lang w:val="ro-RO"/>
              </w:rPr>
              <w:t xml:space="preserve">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w:t>
            </w:r>
            <w:r>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Pr>
                <w:rFonts w:ascii="Times New Roman" w:hAnsi="Times New Roman"/>
                <w:sz w:val="24"/>
                <w:szCs w:val="24"/>
                <w:lang w:val="ro-RO"/>
              </w:rPr>
              <w:lastRenderedPageBreak/>
              <w:t xml:space="preserve">„AVANDION”, c/f 1016600008543, cu sediul în mun. Chișinău, str. Petricani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w:t>
            </w:r>
            <w:proofErr w:type="spellStart"/>
            <w:r w:rsidRPr="00D44456">
              <w:rPr>
                <w:rFonts w:ascii="Times New Roman" w:hAnsi="Times New Roman"/>
                <w:sz w:val="24"/>
                <w:szCs w:val="24"/>
                <w:lang w:val="ro-RO"/>
              </w:rPr>
              <w:t>demnează</w:t>
            </w:r>
            <w:proofErr w:type="spellEnd"/>
            <w:r w:rsidRPr="00D44456">
              <w:rPr>
                <w:rFonts w:ascii="Times New Roman" w:hAnsi="Times New Roman"/>
                <w:sz w:val="24"/>
                <w:szCs w:val="24"/>
                <w:lang w:val="ro-RO"/>
              </w:rPr>
              <w:t xml:space="preserve">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c/f 1012600031136, mun. Chișinău, or. Durlești,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r>
              <w:rPr>
                <w:rFonts w:ascii="Times New Roman" w:hAnsi="Times New Roman"/>
                <w:sz w:val="24"/>
                <w:szCs w:val="24"/>
                <w:lang w:val="en-US"/>
              </w:rPr>
              <w:t>N.Milescu</w:t>
            </w:r>
            <w:proofErr w:type="spellEnd"/>
            <w:r>
              <w:rPr>
                <w:rFonts w:ascii="Times New Roman" w:hAnsi="Times New Roman"/>
                <w:sz w:val="24"/>
                <w:szCs w:val="24"/>
                <w:lang w:val="en-US"/>
              </w:rPr>
              <w:t xml:space="preserve">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r>
              <w:rPr>
                <w:rFonts w:ascii="Times New Roman" w:hAnsi="Times New Roman"/>
                <w:sz w:val="24"/>
                <w:szCs w:val="24"/>
                <w:lang w:val="en-US"/>
              </w:rPr>
              <w:t>N.Dimo</w:t>
            </w:r>
            <w:proofErr w:type="spell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Durlești,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Briceni,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Durlești,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s.Alcedar</w:t>
            </w:r>
            <w:proofErr w:type="spell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Socolveac”,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02.06.2021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simplificată a falimentului față de </w:t>
            </w:r>
            <w:r>
              <w:rPr>
                <w:rFonts w:ascii="Times New Roman" w:hAnsi="Times New Roman"/>
                <w:sz w:val="24"/>
                <w:szCs w:val="24"/>
                <w:lang w:val="ro-RO"/>
              </w:rPr>
              <w:lastRenderedPageBreak/>
              <w:t>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12.11.2020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23.10.2018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BD438C"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BD438C"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lastRenderedPageBreak/>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lastRenderedPageBreak/>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Pr>
                <w:rFonts w:ascii="Times New Roman" w:hAnsi="Times New Roman"/>
                <w:sz w:val="24"/>
                <w:szCs w:val="24"/>
                <w:lang w:val="ro-RO"/>
              </w:rPr>
              <w:lastRenderedPageBreak/>
              <w:t>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w:t>
            </w:r>
            <w:r>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03.03.2021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BD438C"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2i-353/2020 s-a intentat procedura </w:t>
            </w:r>
            <w:r>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2i-826/19 s-a intentat </w:t>
            </w:r>
            <w:r>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2i-681/21 s-a intentat procedura de </w:t>
            </w:r>
            <w:r>
              <w:rPr>
                <w:rFonts w:ascii="Times New Roman" w:eastAsia="Calibri" w:hAnsi="Times New Roman" w:cs="Times New Roman"/>
                <w:sz w:val="24"/>
                <w:szCs w:val="24"/>
                <w:lang w:val="ro-RO"/>
              </w:rPr>
              <w:lastRenderedPageBreak/>
              <w:t>„Faliment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w:t>
            </w:r>
            <w:r>
              <w:rPr>
                <w:rFonts w:ascii="Times New Roman" w:eastAsia="Calibri" w:hAnsi="Times New Roman" w:cs="Times New Roman"/>
                <w:sz w:val="24"/>
                <w:szCs w:val="24"/>
                <w:lang w:val="ro-RO"/>
              </w:rPr>
              <w:lastRenderedPageBreak/>
              <w:t>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2i-831/23 s-a intentat procedura de </w:t>
            </w:r>
            <w:r>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xml:space="preserve">) nr. 2i-259/18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BD438C"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nr.234 din 15.09.2022 a fost suspendată </w:t>
            </w:r>
            <w:r>
              <w:rPr>
                <w:rFonts w:ascii="Times New Roman" w:eastAsia="Calibri" w:hAnsi="Times New Roman" w:cs="Times New Roman"/>
                <w:sz w:val="24"/>
                <w:szCs w:val="24"/>
                <w:lang w:val="ro-RO"/>
              </w:rPr>
              <w:lastRenderedPageBreak/>
              <w:t xml:space="preserve">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7. Prin Hotărârea Curții de Apel Comrat nr. 2e-26/2013 din 22.03.2017 , s-a dispus încetarea </w:t>
            </w:r>
            <w:r>
              <w:rPr>
                <w:rFonts w:ascii="Times New Roman" w:hAnsi="Times New Roman" w:cs="Times New Roman"/>
                <w:sz w:val="24"/>
                <w:szCs w:val="24"/>
                <w:lang w:val="ro-RO"/>
              </w:rPr>
              <w:lastRenderedPageBreak/>
              <w:t>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BD438C"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w:t>
            </w:r>
            <w:r>
              <w:rPr>
                <w:rFonts w:ascii="Times New Roman" w:eastAsia="Calibri" w:hAnsi="Times New Roman" w:cs="Times New Roman"/>
                <w:sz w:val="24"/>
                <w:szCs w:val="24"/>
                <w:lang w:val="ro-RO"/>
              </w:rPr>
              <w:lastRenderedPageBreak/>
              <w:t xml:space="preserve">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w:t>
            </w:r>
            <w:r>
              <w:rPr>
                <w:rFonts w:ascii="Times New Roman" w:hAnsi="Times New Roman"/>
                <w:sz w:val="24"/>
                <w:szCs w:val="24"/>
                <w:lang w:val="ro-RO"/>
              </w:rPr>
              <w:lastRenderedPageBreak/>
              <w:t xml:space="preserve">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Î.M. „RNP Pharmaceuticals”,</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r>
              <w:rPr>
                <w:rFonts w:ascii="Times New Roman" w:eastAsia="Calibri" w:hAnsi="Times New Roman" w:cs="Times New Roman"/>
                <w:sz w:val="24"/>
                <w:szCs w:val="24"/>
                <w:lang w:val="ro-RO"/>
              </w:rPr>
              <w:t xml:space="preserve">sat.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lastRenderedPageBreak/>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sat.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Diagroup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r>
              <w:rPr>
                <w:rFonts w:ascii="Times New Roman" w:eastAsia="Calibri" w:hAnsi="Times New Roman" w:cs="Times New Roman"/>
                <w:sz w:val="24"/>
                <w:szCs w:val="24"/>
                <w:lang w:val="ro-RO"/>
              </w:rPr>
              <w:t xml:space="preserve">str.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S.R.L.„</w:t>
            </w:r>
            <w:proofErr w:type="spellStart"/>
            <w:r>
              <w:rPr>
                <w:rFonts w:ascii="Times New Roman" w:eastAsia="Calibri" w:hAnsi="Times New Roman" w:cs="Times New Roman"/>
                <w:sz w:val="24"/>
                <w:szCs w:val="24"/>
                <w:lang w:val="en-US"/>
              </w:rPr>
              <w:t>Imas</w:t>
            </w:r>
            <w:proofErr w:type="spellEnd"/>
            <w:r>
              <w:rPr>
                <w:rFonts w:ascii="Times New Roman" w:eastAsia="Calibri" w:hAnsi="Times New Roman" w:cs="Times New Roman"/>
                <w:sz w:val="24"/>
                <w:szCs w:val="24"/>
                <w:lang w:val="en-US"/>
              </w:rPr>
              <w:t xml:space="preserve">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Com”.Prin</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xml:space="preserve">, sediul Central nr. 2i-58/2024 din 17.10.2024 a fost intentată procedura de faliment simplificat față </w:t>
            </w:r>
            <w:r>
              <w:rPr>
                <w:rFonts w:ascii="Times New Roman" w:eastAsia="Calibri" w:hAnsi="Times New Roman" w:cs="Times New Roman"/>
                <w:sz w:val="24"/>
                <w:szCs w:val="24"/>
                <w:lang w:val="ro-MD"/>
              </w:rPr>
              <w:lastRenderedPageBreak/>
              <w:t>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BD438C"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  2i-325/18 din 24.04.2018 s-a dispus intentarea </w:t>
            </w:r>
            <w:r>
              <w:rPr>
                <w:rFonts w:ascii="Times New Roman" w:eastAsia="Calibri" w:hAnsi="Times New Roman" w:cs="Times New Roman"/>
                <w:sz w:val="24"/>
                <w:szCs w:val="24"/>
                <w:lang w:val="ro-RO"/>
              </w:rPr>
              <w:lastRenderedPageBreak/>
              <w:t>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w:t>
            </w:r>
            <w:r>
              <w:rPr>
                <w:rFonts w:ascii="Times New Roman" w:hAnsi="Times New Roman"/>
                <w:sz w:val="24"/>
                <w:szCs w:val="24"/>
                <w:lang w:val="ro-RO"/>
              </w:rPr>
              <w:lastRenderedPageBreak/>
              <w:t xml:space="preserve">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 2i-318/19 din 23.05.2019 a fost </w:t>
            </w:r>
            <w:r>
              <w:rPr>
                <w:rFonts w:ascii="Times New Roman" w:hAnsi="Times New Roman"/>
                <w:sz w:val="24"/>
                <w:szCs w:val="24"/>
                <w:lang w:val="ro-RO"/>
              </w:rPr>
              <w:lastRenderedPageBreak/>
              <w:t>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lastRenderedPageBreak/>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lastRenderedPageBreak/>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w:t>
            </w:r>
            <w:r>
              <w:rPr>
                <w:rFonts w:ascii="Times New Roman" w:hAnsi="Times New Roman"/>
                <w:sz w:val="24"/>
                <w:szCs w:val="24"/>
                <w:lang w:val="ro-RO"/>
              </w:rPr>
              <w:lastRenderedPageBreak/>
              <w:t xml:space="preserve">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lastRenderedPageBreak/>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w:t>
            </w:r>
            <w:r>
              <w:rPr>
                <w:rFonts w:ascii="Times New Roman" w:hAnsi="Times New Roman"/>
                <w:sz w:val="24"/>
                <w:szCs w:val="24"/>
                <w:lang w:val="ro-RO"/>
              </w:rPr>
              <w:lastRenderedPageBreak/>
              <w:t>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BD438C"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BD438C"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BD438C"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BD438C"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BD438C"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BD438C">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BD438C"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w:t>
            </w:r>
            <w:r>
              <w:rPr>
                <w:rFonts w:ascii="Times New Roman" w:hAnsi="Times New Roman"/>
                <w:sz w:val="24"/>
                <w:szCs w:val="24"/>
                <w:lang w:val="ro-RO"/>
              </w:rPr>
              <w:lastRenderedPageBreak/>
              <w:t>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BD438C"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BD438C"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BD438C"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w:t>
            </w:r>
            <w:r>
              <w:rPr>
                <w:rFonts w:ascii="Times New Roman" w:eastAsia="Calibri" w:hAnsi="Times New Roman" w:cs="Times New Roman"/>
                <w:sz w:val="24"/>
                <w:szCs w:val="24"/>
                <w:lang w:val="ro-RO"/>
              </w:rPr>
              <w:lastRenderedPageBreak/>
              <w:t xml:space="preserve">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BD438C"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BD438C"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120 din 25.04.2024 a fost încetată activitatea de administrator autorizat  în temeiul art. 39 alin. (1) lit. d) și alin.(2), art. 40 din Legea nr.161/2014 cu privire la administratorii autorizați și a Deciziei din 02 februarie 2024 a Comisiei de </w:t>
            </w:r>
            <w:r>
              <w:rPr>
                <w:rFonts w:ascii="Times New Roman" w:eastAsia="Calibri" w:hAnsi="Times New Roman" w:cs="Times New Roman"/>
                <w:sz w:val="24"/>
                <w:szCs w:val="24"/>
                <w:lang w:val="ro-RO"/>
              </w:rPr>
              <w:lastRenderedPageBreak/>
              <w:t>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BD438C"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2i-220/24 s-a inițiat procedura </w:t>
            </w:r>
            <w:r>
              <w:rPr>
                <w:rFonts w:ascii="Times New Roman" w:eastAsia="Calibri" w:hAnsi="Times New Roman" w:cs="Times New Roman"/>
                <w:sz w:val="24"/>
                <w:szCs w:val="24"/>
                <w:lang w:val="ro-RO"/>
              </w:rPr>
              <w:lastRenderedPageBreak/>
              <w:t>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w:t>
            </w:r>
            <w:r>
              <w:rPr>
                <w:rFonts w:ascii="Times New Roman" w:eastAsia="Calibri" w:hAnsi="Times New Roman" w:cs="Times New Roman"/>
                <w:sz w:val="24"/>
                <w:szCs w:val="24"/>
                <w:lang w:val="ro-RO"/>
              </w:rPr>
              <w:lastRenderedPageBreak/>
              <w:t xml:space="preserve">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 xml:space="preserve">Prin Hotărârea Curții de Apel Comrat din 13.10.2017, a fost intentată procedura simplificată a </w:t>
            </w:r>
            <w:r>
              <w:rPr>
                <w:rFonts w:ascii="Times New Roman" w:eastAsia="Calibri" w:hAnsi="Times New Roman" w:cs="Times New Roman"/>
                <w:sz w:val="24"/>
                <w:szCs w:val="24"/>
                <w:lang w:val="ro-RO"/>
              </w:rPr>
              <w:lastRenderedPageBreak/>
              <w:t>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 xml:space="preserve">Prin Hotărârea Curții de Apel Cahul din 24.11.2014, a fost intentată procedura de faliment față </w:t>
            </w:r>
            <w:r>
              <w:rPr>
                <w:rFonts w:ascii="Times New Roman" w:eastAsia="Calibri" w:hAnsi="Times New Roman" w:cs="Times New Roman"/>
                <w:sz w:val="24"/>
                <w:szCs w:val="24"/>
                <w:lang w:val="ro-RO"/>
              </w:rPr>
              <w:lastRenderedPageBreak/>
              <w:t>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BD438C"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BD438C"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BD438C"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BD438C"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BD438C"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2i-7/2024 din 05.03.2024 a fost intentat faliment simplificat față de Gospodăria Țărănească </w:t>
            </w:r>
            <w:r>
              <w:rPr>
                <w:rFonts w:ascii="Times New Roman" w:hAnsi="Times New Roman"/>
                <w:sz w:val="24"/>
                <w:szCs w:val="24"/>
                <w:lang w:val="ro-RO"/>
              </w:rPr>
              <w:lastRenderedPageBreak/>
              <w:t>„Cojocaru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w:t>
            </w:r>
            <w:r>
              <w:rPr>
                <w:rFonts w:ascii="Times New Roman" w:hAnsi="Times New Roman"/>
                <w:sz w:val="24"/>
                <w:szCs w:val="24"/>
                <w:lang w:val="ro-RO"/>
              </w:rPr>
              <w:lastRenderedPageBreak/>
              <w:t xml:space="preserve">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BD438C"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BD438C"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BD438C"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BD438C"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BD438C"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w:t>
            </w:r>
            <w:r>
              <w:rPr>
                <w:rFonts w:ascii="Times New Roman" w:hAnsi="Times New Roman"/>
                <w:sz w:val="24"/>
                <w:szCs w:val="24"/>
                <w:lang w:val="ro-RO"/>
              </w:rPr>
              <w:lastRenderedPageBreak/>
              <w:t>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w:t>
            </w:r>
            <w:r>
              <w:rPr>
                <w:rFonts w:ascii="Times New Roman" w:hAnsi="Times New Roman"/>
                <w:sz w:val="24"/>
                <w:szCs w:val="24"/>
                <w:lang w:val="en-US"/>
              </w:rPr>
              <w:lastRenderedPageBreak/>
              <w:t xml:space="preserve">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 xml:space="preserve">-Com” </w:t>
            </w:r>
            <w:r>
              <w:rPr>
                <w:rFonts w:ascii="Times New Roman" w:hAnsi="Times New Roman"/>
                <w:sz w:val="24"/>
                <w:szCs w:val="24"/>
                <w:lang w:val="en-US"/>
              </w:rPr>
              <w:lastRenderedPageBreak/>
              <w:t>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BD438C"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Tranzasig</w:t>
            </w:r>
            <w:proofErr w:type="spell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 xml:space="preserve">AA ”Grant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22.04.2019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14.10.2013 a fost intentată procedura de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BD438C"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BD438C"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w:t>
            </w:r>
            <w:r>
              <w:rPr>
                <w:rFonts w:ascii="Times New Roman" w:hAnsi="Times New Roman"/>
                <w:sz w:val="24"/>
                <w:szCs w:val="24"/>
                <w:lang w:val="ro-RO"/>
              </w:rPr>
              <w:lastRenderedPageBreak/>
              <w:t>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w:t>
            </w:r>
            <w:r>
              <w:rPr>
                <w:rFonts w:ascii="Times New Roman" w:hAnsi="Times New Roman"/>
                <w:sz w:val="24"/>
                <w:szCs w:val="24"/>
                <w:lang w:val="ro-RO"/>
              </w:rPr>
              <w:lastRenderedPageBreak/>
              <w:t xml:space="preserve">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23.04.2024 s-a intentat procedura de dizolvare față de SA „Claritate”, IDNO </w:t>
            </w:r>
            <w:r>
              <w:rPr>
                <w:rFonts w:ascii="Times New Roman" w:hAnsi="Times New Roman"/>
                <w:sz w:val="24"/>
                <w:szCs w:val="24"/>
                <w:lang w:val="ro-RO"/>
              </w:rPr>
              <w:lastRenderedPageBreak/>
              <w:t>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27.02.2017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1008600058002. Data </w:t>
            </w:r>
            <w:r>
              <w:rPr>
                <w:rFonts w:ascii="Times New Roman" w:hAnsi="Times New Roman"/>
                <w:sz w:val="24"/>
                <w:szCs w:val="24"/>
                <w:lang w:val="ro-RO"/>
              </w:rPr>
              <w:lastRenderedPageBreak/>
              <w:t>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19.02.2019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12.02.2021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-Bălți”, </w:t>
            </w:r>
            <w:r>
              <w:rPr>
                <w:rFonts w:ascii="Times New Roman" w:hAnsi="Times New Roman"/>
                <w:sz w:val="24"/>
                <w:szCs w:val="24"/>
                <w:lang w:val="ro-RO"/>
              </w:rPr>
              <w:lastRenderedPageBreak/>
              <w:t>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xml:space="preserve">”, IDNO 1011607000998. </w:t>
            </w:r>
            <w:r>
              <w:rPr>
                <w:rFonts w:ascii="Times New Roman" w:hAnsi="Times New Roman"/>
                <w:sz w:val="24"/>
                <w:szCs w:val="24"/>
                <w:lang w:val="ro-RO"/>
              </w:rPr>
              <w:lastRenderedPageBreak/>
              <w:t>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BD438C"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 iunie 2023, a fost intentată </w:t>
            </w:r>
            <w:r>
              <w:rPr>
                <w:rFonts w:ascii="Times New Roman" w:hAnsi="Times New Roman"/>
                <w:sz w:val="24"/>
                <w:szCs w:val="24"/>
                <w:lang w:val="ro-RO"/>
              </w:rPr>
              <w:lastRenderedPageBreak/>
              <w:t>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BD438C"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BD438C"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451 din 26.04.2016 se suspendă activitatea la </w:t>
            </w:r>
            <w:r>
              <w:rPr>
                <w:rFonts w:ascii="Times New Roman" w:eastAsia="Calibri" w:hAnsi="Times New Roman" w:cs="Times New Roman"/>
                <w:sz w:val="24"/>
                <w:szCs w:val="24"/>
                <w:lang w:val="ro-RO"/>
              </w:rPr>
              <w:lastRenderedPageBreak/>
              <w:t>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BD438C"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lastRenderedPageBreak/>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BD438C"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BD438C"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din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lit.g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w:t>
            </w:r>
            <w:r>
              <w:rPr>
                <w:rFonts w:ascii="Times New Roman" w:eastAsia="Calibri" w:hAnsi="Times New Roman" w:cs="Times New Roman"/>
                <w:sz w:val="24"/>
                <w:szCs w:val="24"/>
                <w:lang w:val="ro-RO"/>
              </w:rPr>
              <w:lastRenderedPageBreak/>
              <w:t xml:space="preserve">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w:t>
            </w:r>
            <w:r>
              <w:rPr>
                <w:rFonts w:ascii="Times New Roman" w:hAnsi="Times New Roman"/>
                <w:sz w:val="24"/>
                <w:szCs w:val="24"/>
                <w:lang w:val="ro-RO"/>
              </w:rPr>
              <w:lastRenderedPageBreak/>
              <w:t xml:space="preserve">„J.S.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2i-27/2023 din 02.10.2023 a fost inițiată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2i-636/2021, la data de 13.01.2022,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w:t>
            </w:r>
            <w:r>
              <w:rPr>
                <w:rFonts w:ascii="Times New Roman" w:hAnsi="Times New Roman"/>
                <w:sz w:val="24"/>
                <w:szCs w:val="24"/>
                <w:lang w:val="ro-RO"/>
              </w:rPr>
              <w:lastRenderedPageBreak/>
              <w:t>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w:t>
            </w:r>
            <w:r>
              <w:rPr>
                <w:rFonts w:ascii="Times New Roman" w:hAnsi="Times New Roman"/>
                <w:sz w:val="24"/>
                <w:szCs w:val="24"/>
                <w:lang w:val="ro-RO"/>
              </w:rPr>
              <w:lastRenderedPageBreak/>
              <w:t xml:space="preserve">„Media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BD438C"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99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BD438C"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BD438C"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BD438C"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BD438C"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BD438C"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BD438C"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BD438C"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BD438C"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w:t>
            </w:r>
            <w:r>
              <w:rPr>
                <w:rFonts w:ascii="Times New Roman" w:hAnsi="Times New Roman"/>
                <w:sz w:val="24"/>
                <w:szCs w:val="24"/>
                <w:lang w:val="en-US"/>
              </w:rPr>
              <w:lastRenderedPageBreak/>
              <w:t xml:space="preserve">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a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ap.(8)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BD438C"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BD438C"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681 din 14.12.2015 a fost suspendată activitatea de administrator autorizat pe </w:t>
            </w:r>
            <w:r>
              <w:rPr>
                <w:rFonts w:ascii="Times New Roman" w:eastAsia="Calibri" w:hAnsi="Times New Roman" w:cs="Times New Roman"/>
                <w:sz w:val="24"/>
                <w:szCs w:val="24"/>
                <w:lang w:val="ro-RO"/>
              </w:rPr>
              <w:lastRenderedPageBreak/>
              <w:t>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BD438C"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BD438C"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BD438C"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BD438C"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BD438C"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BD438C"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BD438C"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BD438C"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w:t>
            </w:r>
            <w:r>
              <w:rPr>
                <w:rFonts w:ascii="Times New Roman" w:hAnsi="Times New Roman" w:cs="Times New Roman"/>
                <w:sz w:val="24"/>
                <w:szCs w:val="24"/>
                <w:lang w:val="ro-RO"/>
              </w:rPr>
              <w:lastRenderedPageBreak/>
              <w:t xml:space="preserve">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BD438C"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BD438C"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w:t>
            </w:r>
            <w:r>
              <w:rPr>
                <w:rFonts w:ascii="Times New Roman" w:eastAsia="Calibri" w:hAnsi="Times New Roman" w:cs="Times New Roman"/>
                <w:sz w:val="24"/>
                <w:szCs w:val="24"/>
                <w:lang w:val="ro-RO"/>
              </w:rPr>
              <w:lastRenderedPageBreak/>
              <w:t>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w:t>
            </w:r>
            <w:r>
              <w:rPr>
                <w:rFonts w:ascii="Times New Roman" w:eastAsia="Calibri" w:hAnsi="Times New Roman" w:cs="Times New Roman"/>
                <w:sz w:val="24"/>
                <w:szCs w:val="24"/>
                <w:lang w:val="ro-RO"/>
              </w:rPr>
              <w:lastRenderedPageBreak/>
              <w:t>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BD438C"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BD438C"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BD438C"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w:t>
            </w:r>
            <w:r>
              <w:rPr>
                <w:rFonts w:ascii="Times New Roman" w:hAnsi="Times New Roman" w:cs="Times New Roman"/>
                <w:sz w:val="24"/>
                <w:szCs w:val="24"/>
                <w:lang w:val="ro-RO"/>
              </w:rPr>
              <w:lastRenderedPageBreak/>
              <w:t xml:space="preserve">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BD438C"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55, ap. (of.) 33, </w:t>
            </w:r>
            <w:r>
              <w:rPr>
                <w:rFonts w:ascii="Times New Roman" w:hAnsi="Times New Roman"/>
                <w:sz w:val="24"/>
                <w:szCs w:val="24"/>
                <w:lang w:val="ro-RO"/>
              </w:rPr>
              <w:lastRenderedPageBreak/>
              <w:t>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BD438C"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BD438C"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110BF9"/>
    <w:rsid w:val="00153757"/>
    <w:rsid w:val="0016470C"/>
    <w:rsid w:val="001C2F22"/>
    <w:rsid w:val="001D34C4"/>
    <w:rsid w:val="001E7625"/>
    <w:rsid w:val="001F1946"/>
    <w:rsid w:val="002A6A06"/>
    <w:rsid w:val="002F17B3"/>
    <w:rsid w:val="003B61D0"/>
    <w:rsid w:val="00472381"/>
    <w:rsid w:val="004B3E43"/>
    <w:rsid w:val="00592429"/>
    <w:rsid w:val="005B271B"/>
    <w:rsid w:val="005B5418"/>
    <w:rsid w:val="005C01AC"/>
    <w:rsid w:val="005C5706"/>
    <w:rsid w:val="005D0F0A"/>
    <w:rsid w:val="005D1871"/>
    <w:rsid w:val="005D20DF"/>
    <w:rsid w:val="00663702"/>
    <w:rsid w:val="00663D73"/>
    <w:rsid w:val="006D26A7"/>
    <w:rsid w:val="00770174"/>
    <w:rsid w:val="00771A9B"/>
    <w:rsid w:val="0079543B"/>
    <w:rsid w:val="007A4B01"/>
    <w:rsid w:val="007D7EAB"/>
    <w:rsid w:val="0087759B"/>
    <w:rsid w:val="008906CB"/>
    <w:rsid w:val="00894AC1"/>
    <w:rsid w:val="008E4BF9"/>
    <w:rsid w:val="00956778"/>
    <w:rsid w:val="009655D9"/>
    <w:rsid w:val="009A7646"/>
    <w:rsid w:val="009B65A0"/>
    <w:rsid w:val="009C3162"/>
    <w:rsid w:val="00A05409"/>
    <w:rsid w:val="00A32141"/>
    <w:rsid w:val="00BD438C"/>
    <w:rsid w:val="00CA3041"/>
    <w:rsid w:val="00CF726E"/>
    <w:rsid w:val="00D37FD5"/>
    <w:rsid w:val="00D44456"/>
    <w:rsid w:val="00D658CB"/>
    <w:rsid w:val="00DF37F4"/>
    <w:rsid w:val="00E12C75"/>
    <w:rsid w:val="00E56E4B"/>
    <w:rsid w:val="00E950E7"/>
    <w:rsid w:val="00FB4B58"/>
    <w:rsid w:val="00FB67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508</Pages>
  <Words>113166</Words>
  <Characters>656364</Characters>
  <Application>Microsoft Office Word</Application>
  <DocSecurity>0</DocSecurity>
  <Lines>5469</Lines>
  <Paragraphs>1535</Paragraphs>
  <ScaleCrop>false</ScaleCrop>
  <Company>CtrlSoft</Company>
  <LinksUpToDate>false</LinksUpToDate>
  <CharactersWithSpaces>767995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2019-11-04T07:13:00Z</cp:lastPrinted>
  <dcterms:created xsi:type="dcterms:W3CDTF">2025-08-14T08:47:00Z</dcterms:created>
  <dcterms:modified xsi:type="dcterms:W3CDTF">2025-09-30T05:26:00Z</dcterms:modified>
  <dc:language>en-US</dc:language>
</cp:coreProperties>
</file>